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2BF1" w:rsidRPr="00F63CAC" w:rsidRDefault="00000000">
      <w:pPr>
        <w:pStyle w:val="Title"/>
        <w:spacing w:line="360" w:lineRule="auto"/>
        <w:rPr>
          <w:sz w:val="20"/>
          <w:szCs w:val="20"/>
          <w:lang w:val="es-ES"/>
        </w:rPr>
      </w:pPr>
      <w:r w:rsidRPr="00F63CAC">
        <w:rPr>
          <w:sz w:val="20"/>
          <w:szCs w:val="20"/>
          <w:lang w:val="es-ES"/>
        </w:rPr>
        <w:t>EL FORMATO NO DEBE DE SER MODIFICADO Y DEBE DE SER COMPLETADO EN SU TOTALIDAD</w:t>
      </w:r>
    </w:p>
    <w:p w14:paraId="00000002" w14:textId="77777777" w:rsidR="004B2BF1" w:rsidRPr="00F63CAC" w:rsidRDefault="004B2BF1">
      <w:pPr>
        <w:pStyle w:val="Title"/>
        <w:spacing w:line="360" w:lineRule="auto"/>
        <w:rPr>
          <w:sz w:val="24"/>
          <w:lang w:val="es-ES"/>
        </w:rPr>
      </w:pPr>
    </w:p>
    <w:p w14:paraId="00000003" w14:textId="6516735F" w:rsidR="004B2BF1" w:rsidRPr="00F63CAC" w:rsidRDefault="00000000">
      <w:pPr>
        <w:pStyle w:val="Title"/>
        <w:spacing w:line="360" w:lineRule="auto"/>
        <w:rPr>
          <w:i/>
          <w:sz w:val="24"/>
          <w:lang w:val="es-ES"/>
        </w:rPr>
      </w:pPr>
      <w:bookmarkStart w:id="0" w:name="_heading=h.30j0zll" w:colFirst="0" w:colLast="0"/>
      <w:bookmarkEnd w:id="0"/>
      <w:r w:rsidRPr="00F63CAC">
        <w:rPr>
          <w:sz w:val="24"/>
          <w:lang w:val="es-ES"/>
        </w:rPr>
        <w:t>T</w:t>
      </w:r>
      <w:r w:rsidRPr="00E02A5F">
        <w:rPr>
          <w:rFonts w:hAnsi="Arial" w:cs="Arial"/>
          <w:sz w:val="24"/>
          <w:lang w:val="es-ES"/>
        </w:rPr>
        <w:t>ít</w:t>
      </w:r>
      <w:r w:rsidRPr="00F63CAC">
        <w:rPr>
          <w:sz w:val="24"/>
          <w:lang w:val="es-ES"/>
        </w:rPr>
        <w:t xml:space="preserve">ulo de la Mesa de </w:t>
      </w:r>
      <w:proofErr w:type="spellStart"/>
      <w:r w:rsidR="00F7765E">
        <w:rPr>
          <w:i/>
          <w:sz w:val="24"/>
          <w:lang w:val="es-ES"/>
        </w:rPr>
        <w:t>N</w:t>
      </w:r>
      <w:r w:rsidRPr="00F63CAC">
        <w:rPr>
          <w:i/>
          <w:sz w:val="24"/>
          <w:lang w:val="es-ES"/>
        </w:rPr>
        <w:t>etworking</w:t>
      </w:r>
      <w:proofErr w:type="spellEnd"/>
    </w:p>
    <w:p w14:paraId="00000004" w14:textId="77777777" w:rsidR="004B2BF1" w:rsidRPr="00F63CAC" w:rsidRDefault="00000000">
      <w:pPr>
        <w:pStyle w:val="Title"/>
        <w:spacing w:line="360" w:lineRule="auto"/>
        <w:rPr>
          <w:sz w:val="24"/>
          <w:lang w:val="es-ES"/>
        </w:rPr>
      </w:pPr>
      <w:r w:rsidRPr="00F63CAC">
        <w:rPr>
          <w:sz w:val="24"/>
          <w:lang w:val="es-ES"/>
        </w:rPr>
        <w:t>(Incluir t</w:t>
      </w:r>
      <w:r w:rsidRPr="00F63CAC">
        <w:rPr>
          <w:sz w:val="24"/>
          <w:lang w:val="es-ES"/>
        </w:rPr>
        <w:t>í</w:t>
      </w:r>
      <w:r w:rsidRPr="00F63CAC">
        <w:rPr>
          <w:sz w:val="24"/>
          <w:lang w:val="es-ES"/>
        </w:rPr>
        <w:t>tulo en ingl</w:t>
      </w:r>
      <w:r w:rsidRPr="00F63CAC">
        <w:rPr>
          <w:sz w:val="24"/>
          <w:lang w:val="es-ES"/>
        </w:rPr>
        <w:t>é</w:t>
      </w:r>
      <w:r w:rsidRPr="00F63CAC">
        <w:rPr>
          <w:sz w:val="24"/>
          <w:lang w:val="es-ES"/>
        </w:rPr>
        <w:t>s y en espa</w:t>
      </w:r>
      <w:r w:rsidRPr="00F63CAC">
        <w:rPr>
          <w:sz w:val="24"/>
          <w:lang w:val="es-ES"/>
        </w:rPr>
        <w:t>ñ</w:t>
      </w:r>
      <w:r w:rsidRPr="00F63CAC">
        <w:rPr>
          <w:sz w:val="24"/>
          <w:lang w:val="es-ES"/>
        </w:rPr>
        <w:t>ol)</w:t>
      </w:r>
    </w:p>
    <w:p w14:paraId="00000005" w14:textId="77777777" w:rsidR="004B2BF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 completo del coordinador de la mesa, institución, país, correo electrónico</w:t>
      </w:r>
    </w:p>
    <w:p w14:paraId="00000006" w14:textId="77777777" w:rsidR="004B2BF1" w:rsidRDefault="004B2B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7" w14:textId="0A876B6F" w:rsidR="004B2B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Línea temática (marcar solo una opci</w:t>
      </w:r>
      <w:r>
        <w:rPr>
          <w:rFonts w:ascii="Arial" w:eastAsia="Arial" w:hAnsi="Arial" w:cs="Arial"/>
          <w:b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 X):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___Tendencias educativas ___Tecnologías para la educación ___Gestión de la innovación educativa ___Innovación académica en </w:t>
      </w:r>
      <w:r w:rsidR="00F7765E">
        <w:rPr>
          <w:rFonts w:ascii="Arial" w:eastAsia="Arial" w:hAnsi="Arial" w:cs="Arial"/>
          <w:color w:val="000000"/>
          <w:sz w:val="20"/>
          <w:szCs w:val="20"/>
        </w:rPr>
        <w:t>salud 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 w:rsidR="00F7765E">
        <w:rPr>
          <w:rFonts w:ascii="Arial" w:eastAsia="Arial" w:hAnsi="Arial" w:cs="Arial"/>
          <w:color w:val="000000"/>
          <w:sz w:val="20"/>
          <w:szCs w:val="20"/>
        </w:rPr>
        <w:t>Aprendizaje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lo largo de la vida</w:t>
      </w:r>
    </w:p>
    <w:p w14:paraId="00000008" w14:textId="77777777" w:rsidR="004B2BF1" w:rsidRDefault="004B2B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B771F40" w14:textId="00F6CEDF" w:rsidR="0042567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Subtema: </w:t>
      </w:r>
      <w:r w:rsidRPr="00425677">
        <w:rPr>
          <w:rFonts w:ascii="Arial" w:eastAsia="Arial" w:hAnsi="Arial" w:cs="Arial"/>
          <w:color w:val="000000"/>
          <w:sz w:val="20"/>
          <w:szCs w:val="20"/>
        </w:rPr>
        <w:t xml:space="preserve">revisar y seleccionar entre los subtemas que se incluyen en cada línea temática en la siguiente dirección </w:t>
      </w:r>
      <w:hyperlink r:id="rId7" w:history="1">
        <w:r w:rsidR="00425677" w:rsidRPr="00E579B0">
          <w:rPr>
            <w:rStyle w:val="Hyperlink"/>
            <w:sz w:val="20"/>
            <w:szCs w:val="20"/>
          </w:rPr>
          <w:t>https://ciie.itesm.mx/es/lineas-tematicas/</w:t>
        </w:r>
      </w:hyperlink>
    </w:p>
    <w:p w14:paraId="0000000A" w14:textId="77777777" w:rsidR="004B2BF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Resumen</w:t>
      </w:r>
    </w:p>
    <w:p w14:paraId="0000000B" w14:textId="2F58EF85" w:rsidR="004B2BF1" w:rsidRPr="00425677" w:rsidRDefault="00000000">
      <w:pPr>
        <w:spacing w:line="360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</w:rPr>
        <w:t>250 palabras máximo. Letra Arial 10</w:t>
      </w:r>
      <w:r w:rsidR="00F7765E"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425677">
        <w:rPr>
          <w:rFonts w:ascii="Arial" w:eastAsia="Arial" w:hAnsi="Arial" w:cs="Arial"/>
          <w:sz w:val="20"/>
          <w:szCs w:val="20"/>
          <w:lang w:val="es-ES"/>
        </w:rPr>
        <w:t>Espaciado 1.5</w:t>
      </w:r>
    </w:p>
    <w:p w14:paraId="35ADA575" w14:textId="30102738" w:rsidR="00E02A5F" w:rsidRDefault="00E02A5F" w:rsidP="00E02A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(Poner resumen en inglés y español asegurándose que cumpla con las 2</w:t>
      </w:r>
      <w:r>
        <w:rPr>
          <w:rFonts w:ascii="Arial" w:eastAsia="Arial" w:hAnsi="Arial" w:cs="Arial"/>
          <w:b/>
          <w:color w:val="000000"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0 palabras en ambos idiomas)</w:t>
      </w:r>
    </w:p>
    <w:p w14:paraId="0000000F" w14:textId="77777777" w:rsidR="004B2BF1" w:rsidRDefault="004B2BF1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10" w14:textId="10A458C8" w:rsidR="004B2BF1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>: máximo cuatro</w:t>
      </w:r>
    </w:p>
    <w:p w14:paraId="215CACD8" w14:textId="77777777" w:rsidR="00E02A5F" w:rsidRPr="0087775A" w:rsidRDefault="00E02A5F" w:rsidP="00E02A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(Poner </w:t>
      </w: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las mismas</w:t>
      </w: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en inglés y español)</w:t>
      </w:r>
    </w:p>
    <w:p w14:paraId="00000013" w14:textId="77777777" w:rsidR="004B2BF1" w:rsidRPr="00F7765E" w:rsidRDefault="004B2BF1">
      <w:pPr>
        <w:spacing w:line="360" w:lineRule="auto"/>
        <w:rPr>
          <w:rFonts w:ascii="Arial" w:eastAsia="Arial" w:hAnsi="Arial" w:cs="Arial"/>
          <w:sz w:val="20"/>
          <w:szCs w:val="20"/>
          <w:lang w:val="es-ES"/>
        </w:rPr>
      </w:pPr>
    </w:p>
    <w:p w14:paraId="00000014" w14:textId="77777777" w:rsidR="004B2BF1" w:rsidRPr="00F7765E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  <w:lang w:val="es-ES"/>
        </w:rPr>
      </w:pPr>
      <w:r w:rsidRPr="00F7765E">
        <w:rPr>
          <w:rFonts w:ascii="Arial" w:eastAsia="Arial" w:hAnsi="Arial" w:cs="Arial"/>
          <w:b/>
          <w:sz w:val="20"/>
          <w:szCs w:val="20"/>
          <w:lang w:val="es-ES"/>
        </w:rPr>
        <w:t>Objetivos</w:t>
      </w:r>
    </w:p>
    <w:p w14:paraId="00000015" w14:textId="0D791F8F" w:rsidR="004B2BF1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 dos a tres objetivos. 200 palabras máximo. Letra Arial 10</w:t>
      </w:r>
      <w:r w:rsidR="00F7765E"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z w:val="20"/>
          <w:szCs w:val="20"/>
        </w:rPr>
        <w:t>. Espacio y medio.</w:t>
      </w:r>
    </w:p>
    <w:p w14:paraId="00000016" w14:textId="77777777" w:rsidR="004B2BF1" w:rsidRDefault="004B2BF1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17" w14:textId="503EED7F" w:rsidR="004B2BF1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Formato de interacción a usar para lograr los objetivos de la Mesa de </w:t>
      </w:r>
      <w:proofErr w:type="spellStart"/>
      <w:r w:rsidR="00F7765E">
        <w:rPr>
          <w:rFonts w:ascii="Arial" w:eastAsia="Arial" w:hAnsi="Arial" w:cs="Arial"/>
          <w:b/>
          <w:i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etworking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8" w14:textId="77777777" w:rsidR="004B2BF1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200 palabras máximo</w:t>
      </w:r>
    </w:p>
    <w:p w14:paraId="00000019" w14:textId="77777777" w:rsidR="004B2BF1" w:rsidRDefault="004B2BF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1A" w14:textId="7672B9E9" w:rsidR="004B2BF1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Público a quien va dirigida la Mesa de </w:t>
      </w:r>
      <w:proofErr w:type="spellStart"/>
      <w:r w:rsidR="00F7765E">
        <w:rPr>
          <w:rFonts w:ascii="Arial" w:eastAsia="Arial" w:hAnsi="Arial" w:cs="Arial"/>
          <w:b/>
          <w:i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etworking</w:t>
      </w:r>
      <w:proofErr w:type="spellEnd"/>
    </w:p>
    <w:p w14:paraId="0000001B" w14:textId="77777777" w:rsidR="004B2BF1" w:rsidRDefault="004B2BF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1C" w14:textId="2DB00F30" w:rsidR="004B2BF1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Contribuciones de la Mesa de </w:t>
      </w:r>
      <w:proofErr w:type="spellStart"/>
      <w:r w:rsidR="00F7765E">
        <w:rPr>
          <w:rFonts w:ascii="Arial" w:eastAsia="Arial" w:hAnsi="Arial" w:cs="Arial"/>
          <w:b/>
          <w:i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etworking</w:t>
      </w:r>
      <w:proofErr w:type="spellEnd"/>
    </w:p>
    <w:p w14:paraId="0000001D" w14:textId="37F39FF1" w:rsidR="004B2BF1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250 palabras máximo. Letra Arial 10</w:t>
      </w:r>
      <w:r w:rsidR="00F7765E"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z w:val="20"/>
          <w:szCs w:val="20"/>
        </w:rPr>
        <w:t>. Espacio y medio</w:t>
      </w:r>
    </w:p>
    <w:p w14:paraId="0000001E" w14:textId="77777777" w:rsidR="004B2BF1" w:rsidRDefault="004B2BF1">
      <w:bookmarkStart w:id="1" w:name="_heading=h.gjdgxs" w:colFirst="0" w:colLast="0"/>
      <w:bookmarkEnd w:id="1"/>
    </w:p>
    <w:sectPr w:rsidR="004B2BF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90D6" w14:textId="77777777" w:rsidR="008B739B" w:rsidRDefault="008B739B">
      <w:r>
        <w:separator/>
      </w:r>
    </w:p>
  </w:endnote>
  <w:endnote w:type="continuationSeparator" w:id="0">
    <w:p w14:paraId="5C48A58A" w14:textId="77777777" w:rsidR="008B739B" w:rsidRDefault="008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CD93" w14:textId="77777777" w:rsidR="008B739B" w:rsidRDefault="008B739B">
      <w:r>
        <w:separator/>
      </w:r>
    </w:p>
  </w:footnote>
  <w:footnote w:type="continuationSeparator" w:id="0">
    <w:p w14:paraId="47108CE7" w14:textId="77777777" w:rsidR="008B739B" w:rsidRDefault="008B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A7F8" w14:textId="69B83AA7" w:rsidR="00F63CAC" w:rsidRPr="00537A83" w:rsidRDefault="00F63CAC" w:rsidP="00F63CAC">
    <w:pPr>
      <w:spacing w:before="120" w:after="120"/>
      <w:jc w:val="center"/>
      <w:rPr>
        <w:rFonts w:ascii="Arial" w:eastAsia="Arial" w:hAnsi="Arial" w:cs="Arial"/>
        <w:color w:val="000000"/>
        <w:sz w:val="16"/>
        <w:szCs w:val="16"/>
        <w:lang w:val="es-ES"/>
      </w:rPr>
    </w:pPr>
    <w:r w:rsidRPr="00AA2304">
      <w:rPr>
        <w:rFonts w:ascii="Arial" w:eastAsia="Arial" w:hAnsi="Arial" w:cs="Arial"/>
        <w:color w:val="000000"/>
        <w:sz w:val="16"/>
        <w:szCs w:val="16"/>
        <w:lang w:val="es-ES"/>
      </w:rPr>
      <w:t>IFE CONFERENCE 2025, 1</w:t>
    </w:r>
    <w:r w:rsidR="00E02A5F">
      <w:rPr>
        <w:rFonts w:ascii="Arial" w:eastAsia="Arial" w:hAnsi="Arial" w:cs="Arial"/>
        <w:color w:val="000000"/>
        <w:sz w:val="16"/>
        <w:szCs w:val="16"/>
        <w:lang w:val="es-ES"/>
      </w:rPr>
      <w:t>1</w:t>
    </w:r>
    <w:r w:rsidRPr="00AA2304">
      <w:rPr>
        <w:rFonts w:ascii="Arial" w:eastAsia="Arial" w:hAnsi="Arial" w:cs="Arial"/>
        <w:color w:val="000000"/>
        <w:sz w:val="16"/>
        <w:szCs w:val="16"/>
        <w:lang w:val="es-ES"/>
      </w:rPr>
      <w:t xml:space="preserve">ª EDICIÓN – </w:t>
    </w:r>
    <w:r>
      <w:rPr>
        <w:rFonts w:ascii="Arial" w:eastAsia="Arial" w:hAnsi="Arial" w:cs="Arial"/>
        <w:color w:val="000000"/>
        <w:sz w:val="16"/>
        <w:szCs w:val="16"/>
        <w:lang w:val="es-ES"/>
      </w:rPr>
      <w:t xml:space="preserve">EXPERIENCIA DE INNOVACIÓN MODALIDAD </w:t>
    </w:r>
    <w:r>
      <w:rPr>
        <w:rFonts w:ascii="Arial" w:eastAsia="Arial" w:hAnsi="Arial" w:cs="Arial"/>
        <w:sz w:val="16"/>
        <w:szCs w:val="16"/>
        <w:lang w:val="es-ES"/>
      </w:rPr>
      <w:t>MESA DE NETWORKING</w:t>
    </w:r>
  </w:p>
  <w:p w14:paraId="00000020" w14:textId="77777777" w:rsidR="004B2BF1" w:rsidRPr="00F63CAC" w:rsidRDefault="004B2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lang w:val="es-ES"/>
      </w:rPr>
    </w:pPr>
  </w:p>
  <w:p w14:paraId="00000021" w14:textId="77777777" w:rsidR="004B2BF1" w:rsidRPr="00F63CAC" w:rsidRDefault="004B2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F1"/>
    <w:rsid w:val="00425677"/>
    <w:rsid w:val="004B2BF1"/>
    <w:rsid w:val="008B739B"/>
    <w:rsid w:val="00A022FB"/>
    <w:rsid w:val="00AD0E97"/>
    <w:rsid w:val="00CF2271"/>
    <w:rsid w:val="00E02A5F"/>
    <w:rsid w:val="00F63CAC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1E4F"/>
  <w15:docId w15:val="{092EFFAB-BA8B-1C4D-BE5C-7ABAF1B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B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35B49"/>
    <w:pPr>
      <w:jc w:val="center"/>
    </w:pPr>
    <w:rPr>
      <w:rFonts w:ascii="Arial" w:eastAsia="Times New Roman" w:hAnsi="Times New Roman" w:cs="Times New Roman"/>
      <w:b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5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B49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35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B49"/>
    <w:rPr>
      <w:lang w:val="es-ES_tradnl"/>
    </w:rPr>
  </w:style>
  <w:style w:type="paragraph" w:customStyle="1" w:styleId="encabezado">
    <w:name w:val="encabezado"/>
    <w:basedOn w:val="Header"/>
    <w:qFormat/>
    <w:rsid w:val="00B35B49"/>
    <w:pPr>
      <w:tabs>
        <w:tab w:val="clear" w:pos="4680"/>
        <w:tab w:val="clear" w:pos="9360"/>
      </w:tabs>
      <w:spacing w:before="120" w:after="120"/>
      <w:jc w:val="center"/>
    </w:pPr>
    <w:rPr>
      <w:rFonts w:ascii="Times New Roman" w:eastAsia="Times New Roman" w:hAnsi="Times New Roman" w:cs="Times New Roman"/>
      <w:color w:val="7F7F7F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B35B49"/>
    <w:rPr>
      <w:rFonts w:ascii="Arial" w:eastAsia="Times New Roman" w:hAnsi="Times New Roman" w:cs="Times New Roman"/>
      <w:b/>
      <w:sz w:val="32"/>
    </w:rPr>
  </w:style>
  <w:style w:type="paragraph" w:customStyle="1" w:styleId="Authors">
    <w:name w:val="Authors"/>
    <w:basedOn w:val="Normal"/>
    <w:qFormat/>
    <w:rsid w:val="00B35B49"/>
    <w:pPr>
      <w:spacing w:before="240"/>
      <w:jc w:val="center"/>
    </w:pPr>
    <w:rPr>
      <w:rFonts w:ascii="Times New Roman" w:eastAsia="Times New Roman" w:hAnsi="Times New Roman" w:cs="Times New Roman"/>
      <w:sz w:val="22"/>
      <w:lang w:val="en-US"/>
    </w:rPr>
  </w:style>
  <w:style w:type="paragraph" w:customStyle="1" w:styleId="Default">
    <w:name w:val="Default"/>
    <w:qFormat/>
    <w:rsid w:val="00B35B49"/>
    <w:rPr>
      <w:rFonts w:ascii="Times New Roman" w:eastAsia="Times New Roman" w:hAnsi="Times New Roman" w:cs="Times New Roman"/>
      <w:color w:val="000000"/>
    </w:rPr>
  </w:style>
  <w:style w:type="paragraph" w:customStyle="1" w:styleId="HeadingAbstract">
    <w:name w:val="Heading Abstract"/>
    <w:basedOn w:val="Heading1"/>
    <w:qFormat/>
    <w:rsid w:val="00B35B49"/>
    <w:pPr>
      <w:keepNext w:val="0"/>
      <w:keepLines w:val="0"/>
      <w:spacing w:after="60"/>
    </w:pPr>
    <w:rPr>
      <w:rFonts w:ascii="Arial" w:eastAsia="Times New Roman" w:hAnsi="Times New Roman" w:cs="Times New Roman"/>
      <w:b/>
      <w:color w:val="auto"/>
      <w:sz w:val="24"/>
      <w:lang w:val="en-US"/>
    </w:rPr>
  </w:style>
  <w:style w:type="character" w:styleId="Hyperlink">
    <w:name w:val="Hyperlink"/>
    <w:qFormat/>
    <w:rsid w:val="00B35B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5B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2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ie.itesm.mx/es/lineas-tematic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BqsfAc0AbPsS6rC36macmG6rQw==">AMUW2mU4cA8jEUmnF74H5TXhSbqQbdeFwhL9eK6Him2RDA9r5rjxQb19154qj9vFXQqFLAxciAcLiVgiE7a5V72NIN+EUZHdqTWzZU41sBJpx+Lnkl33CscinGd8otUDXVlxYSF/ag9N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Javier Halley Morales Valdés</cp:lastModifiedBy>
  <cp:revision>5</cp:revision>
  <dcterms:created xsi:type="dcterms:W3CDTF">2021-02-16T17:21:00Z</dcterms:created>
  <dcterms:modified xsi:type="dcterms:W3CDTF">2024-03-12T23:00:00Z</dcterms:modified>
</cp:coreProperties>
</file>